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3AA7A630">
      <w:pPr>
        <w:widowControl/>
        <w:spacing w:line="600" w:lineRule="exact"/>
        <w:ind w:firstLine="640"/>
        <w:jc w:val="both"/>
        <w:rPr>
          <w:rFonts w:hint="default" w:ascii="Times New Roman Regular" w:hAnsi="Times New Roman Regular" w:eastAsia="仿宋_GB2312" w:cs="Times New Roman Regular"/>
          <w:b/>
          <w:bCs/>
          <w:snapToGrid w:val="0"/>
          <w:kern w:val="0"/>
          <w:sz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napToGrid w:val="0"/>
          <w:kern w:val="0"/>
          <w:sz w:val="32"/>
          <w:szCs w:val="22"/>
          <w:lang w:val="en-US" w:eastAsia="zh-CN" w:bidi="ar-SA"/>
        </w:rPr>
        <w:t>一、先进机关事业单位拟推荐对象</w:t>
      </w:r>
    </w:p>
    <w:tbl>
      <w:tblPr>
        <w:tblStyle w:val="7"/>
        <w:tblW w:w="13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693"/>
        <w:gridCol w:w="1418"/>
        <w:gridCol w:w="1559"/>
        <w:gridCol w:w="1984"/>
        <w:gridCol w:w="1843"/>
        <w:gridCol w:w="1702"/>
        <w:gridCol w:w="1418"/>
      </w:tblGrid>
      <w:tr w14:paraId="1EDEF03C"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2772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宋体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909C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宋体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BCDF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宋体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单位级别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59AF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宋体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职工总数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308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宋体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负</w:t>
            </w: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责人姓名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1E6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宋体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负责人职务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4E03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宋体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单位性质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EBAC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宋体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136C77B4"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5CB7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黑体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黑体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1A2F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淮北市发展改革委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BDF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正县级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6572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65人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5227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盛  磊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35D8">
            <w:pPr>
              <w:widowControl/>
              <w:spacing w:line="400" w:lineRule="exact"/>
              <w:jc w:val="both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8"/>
                <w:szCs w:val="28"/>
                <w:u w:val="none"/>
                <w:lang w:val="en-US" w:eastAsia="zh-CN" w:bidi="ar-SA"/>
              </w:rPr>
              <w:t>淮北市发展和改革委员会党组书记、主任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193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机关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4F50">
            <w:pPr>
              <w:widowControl/>
              <w:spacing w:line="400" w:lineRule="exact"/>
              <w:ind w:firstLine="560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224035D"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977F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黑体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黑体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7A75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濉溪县发展改革委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847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正科级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84C2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48人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09EF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郭  涛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021E">
            <w:pPr>
              <w:widowControl/>
              <w:spacing w:line="400" w:lineRule="exact"/>
              <w:jc w:val="both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8"/>
                <w:szCs w:val="28"/>
                <w:u w:val="none"/>
                <w:lang w:val="en-US" w:eastAsia="zh-CN" w:bidi="ar-SA"/>
              </w:rPr>
              <w:t>濉溪县发展和改革委员会党组书记、主任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F08D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机关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17D7">
            <w:pPr>
              <w:widowControl/>
              <w:spacing w:line="400" w:lineRule="exact"/>
              <w:ind w:firstLine="560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B2C9815"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329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黑体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黑体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304CD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相山区发展改革委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6B42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正科级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9872E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15人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4DA1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张  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D5F29">
            <w:pPr>
              <w:widowControl/>
              <w:spacing w:line="400" w:lineRule="exact"/>
              <w:jc w:val="both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8"/>
                <w:szCs w:val="28"/>
                <w:u w:val="none"/>
                <w:lang w:val="en-US" w:eastAsia="zh-CN" w:bidi="ar-SA"/>
              </w:rPr>
              <w:t>相山区发展和改革委员会党组书记、主任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04DCC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机关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1474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5BBBEA03">
      <w:pPr>
        <w:widowControl/>
        <w:spacing w:line="600" w:lineRule="exact"/>
        <w:ind w:firstLine="640"/>
        <w:jc w:val="both"/>
        <w:rPr>
          <w:rFonts w:hint="default" w:ascii="Times New Roman Regular" w:hAnsi="Times New Roman Regular" w:eastAsia="仿宋_GB2312" w:cs="Times New Roman Regular"/>
          <w:b/>
          <w:bCs/>
          <w:snapToGrid w:val="0"/>
          <w:kern w:val="0"/>
          <w:sz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napToGrid w:val="0"/>
          <w:kern w:val="0"/>
          <w:sz w:val="32"/>
          <w:szCs w:val="22"/>
          <w:lang w:val="en-US" w:eastAsia="zh-CN" w:bidi="ar-SA"/>
        </w:rPr>
        <w:t>二、先进企业拟推荐对象</w:t>
      </w:r>
    </w:p>
    <w:tbl>
      <w:tblPr>
        <w:tblStyle w:val="7"/>
        <w:tblW w:w="13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693"/>
        <w:gridCol w:w="1418"/>
        <w:gridCol w:w="1559"/>
        <w:gridCol w:w="1984"/>
        <w:gridCol w:w="1843"/>
        <w:gridCol w:w="1702"/>
        <w:gridCol w:w="1418"/>
      </w:tblGrid>
      <w:tr w14:paraId="65AD4E9F"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EB6D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宋体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03D3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宋体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D2A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宋体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单位级别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1CA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宋体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职工总数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13D5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宋体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负</w:t>
            </w: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责人姓名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63D1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宋体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负责人职务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14B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宋体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单位性质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6AF5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宋体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7935AD42"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4E9C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黑体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黑体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2937">
            <w:pPr>
              <w:widowControl/>
              <w:spacing w:line="400" w:lineRule="exact"/>
              <w:jc w:val="both"/>
              <w:rPr>
                <w:rFonts w:hint="default" w:ascii="Times New Roman Regular" w:hAnsi="Times New Roman Regular" w:eastAsia="黑体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淮北博犇运营管理有限公司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51BE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黑体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D4FF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黑体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黑体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63</w:t>
            </w: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CA0C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周英强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4EDF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项目总经理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7E92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民营企业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7610">
            <w:pPr>
              <w:widowControl/>
              <w:spacing w:line="400" w:lineRule="exact"/>
              <w:ind w:firstLine="560"/>
              <w:jc w:val="both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EDEC719"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DADE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黑体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黑体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9C813">
            <w:pPr>
              <w:widowControl/>
              <w:spacing w:line="400" w:lineRule="exact"/>
              <w:jc w:val="both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安徽省中瑞农副产品有限责任公司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4BC0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CDEE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8"/>
                <w:szCs w:val="28"/>
                <w:u w:val="none"/>
                <w:lang w:val="en-US" w:eastAsia="zh-CN" w:bidi="ar-SA"/>
              </w:rPr>
              <w:t>436人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821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8"/>
                <w:szCs w:val="28"/>
                <w:u w:val="none"/>
                <w:lang w:val="en-US" w:eastAsia="zh-CN" w:bidi="ar-SA"/>
              </w:rPr>
              <w:t>谭秀荣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FFF7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8"/>
                <w:szCs w:val="28"/>
                <w:u w:val="none"/>
                <w:lang w:val="en-US" w:eastAsia="zh-CN" w:bidi="ar-SA"/>
              </w:rPr>
              <w:t>董事长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5885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8"/>
                <w:szCs w:val="28"/>
                <w:u w:val="none"/>
                <w:lang w:val="en-US" w:eastAsia="zh-CN" w:bidi="ar-SA"/>
              </w:rPr>
              <w:t>民营企业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35DD9">
            <w:pPr>
              <w:widowControl/>
              <w:spacing w:line="400" w:lineRule="exact"/>
              <w:ind w:firstLine="560"/>
              <w:jc w:val="both"/>
              <w:rPr>
                <w:rFonts w:hint="default" w:ascii="Times New Roman Regular" w:hAnsi="Times New Roman Regular" w:eastAsia="黑体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E04FC18"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9422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黑体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黑体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538B5">
            <w:pPr>
              <w:widowControl/>
              <w:spacing w:line="400" w:lineRule="exact"/>
              <w:jc w:val="both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淮北盛大人力资源有限公司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C174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30845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59人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E2CD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黄继宝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A2490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总经理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88BC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国有企业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0094B">
            <w:pPr>
              <w:widowControl/>
              <w:spacing w:line="400" w:lineRule="exact"/>
              <w:ind w:firstLine="560"/>
              <w:jc w:val="both"/>
              <w:rPr>
                <w:rFonts w:hint="default" w:ascii="Times New Roman Regular" w:hAnsi="Times New Roman Regular" w:eastAsia="黑体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2C46316"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C130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黑体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黑体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7260C">
            <w:pPr>
              <w:widowControl/>
              <w:spacing w:line="400" w:lineRule="exact"/>
              <w:jc w:val="both"/>
              <w:rPr>
                <w:rFonts w:hint="default" w:ascii="Times New Roman Regular" w:hAnsi="Times New Roman Regular" w:eastAsia="黑体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淮北市通皓物业服务有限公司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2E3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黑体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C92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黑体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黑体" w:cs="Times New Roman Regular"/>
                <w:b w:val="0"/>
                <w:bCs w:val="0"/>
                <w:snapToGrid w:val="0"/>
                <w:kern w:val="0"/>
                <w:sz w:val="28"/>
                <w:szCs w:val="28"/>
                <w:lang w:val="en-US" w:eastAsia="zh-CN" w:bidi="ar-SA"/>
              </w:rPr>
              <w:t>500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napToGrid w:val="0"/>
                <w:kern w:val="0"/>
                <w:sz w:val="28"/>
                <w:szCs w:val="28"/>
                <w:lang w:val="en-US" w:eastAsia="zh-CN" w:bidi="ar-SA"/>
              </w:rPr>
              <w:t>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6C91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刘  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CEC5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经  理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ACD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  <w:t>国有企业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D50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黑体" w:cs="Times New Roman Regular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02C76947">
      <w:pPr>
        <w:widowControl/>
        <w:spacing w:line="600" w:lineRule="exact"/>
        <w:ind w:firstLine="640"/>
        <w:jc w:val="both"/>
        <w:rPr>
          <w:rFonts w:hint="default" w:ascii="Times New Roman Regular" w:hAnsi="Times New Roman Regular" w:eastAsia="黑体" w:cs="Times New Roman Regular"/>
          <w:kern w:val="0"/>
          <w:sz w:val="32"/>
          <w:szCs w:val="22"/>
          <w:lang w:val="en-US" w:eastAsia="zh-CN" w:bidi="ar-SA"/>
        </w:rPr>
      </w:pPr>
      <w:r>
        <w:rPr>
          <w:rFonts w:hint="default" w:ascii="Times New Roman Regular" w:hAnsi="Times New Roman Regular" w:eastAsia="黑体" w:cs="Times New Roman Regular"/>
          <w:snapToGrid w:val="0"/>
          <w:kern w:val="0"/>
          <w:sz w:val="32"/>
          <w:szCs w:val="22"/>
          <w:lang w:val="en-US" w:eastAsia="zh-CN" w:bidi="ar-SA"/>
        </w:rPr>
        <w:t>三、先进个人拟推荐对象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077"/>
        <w:gridCol w:w="855"/>
        <w:gridCol w:w="1020"/>
        <w:gridCol w:w="1417"/>
        <w:gridCol w:w="1135"/>
        <w:gridCol w:w="2410"/>
        <w:gridCol w:w="1418"/>
        <w:gridCol w:w="992"/>
        <w:gridCol w:w="1718"/>
        <w:gridCol w:w="981"/>
      </w:tblGrid>
      <w:tr w14:paraId="2A075959"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84EBF">
            <w:pPr>
              <w:widowControl/>
              <w:spacing w:line="600" w:lineRule="exact"/>
              <w:jc w:val="center"/>
              <w:rPr>
                <w:rFonts w:hint="default" w:ascii="Times New Roman Regular" w:hAnsi="Times New Roman Regular" w:eastAsia="宋体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21FC0">
            <w:pPr>
              <w:widowControl/>
              <w:spacing w:line="60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B4A8D">
            <w:pPr>
              <w:widowControl/>
              <w:spacing w:line="60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249F6">
            <w:pPr>
              <w:widowControl/>
              <w:spacing w:line="60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民族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61284">
            <w:pPr>
              <w:widowControl/>
              <w:spacing w:line="60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93EF2">
            <w:pPr>
              <w:widowControl/>
              <w:spacing w:line="60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76BAB">
            <w:pPr>
              <w:widowControl/>
              <w:spacing w:line="60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工作单位及职务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F1644">
            <w:pPr>
              <w:widowControl/>
              <w:spacing w:line="60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行政级别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4ABB9">
            <w:pPr>
              <w:widowControl/>
              <w:spacing w:line="60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职称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BC37A">
            <w:pPr>
              <w:widowControl/>
              <w:spacing w:line="60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5282D">
            <w:pPr>
              <w:widowControl/>
              <w:spacing w:line="600" w:lineRule="exact"/>
              <w:jc w:val="center"/>
              <w:rPr>
                <w:rFonts w:hint="default" w:ascii="Times New Roman Regular" w:hAnsi="Times New Roman Regular" w:eastAsia="宋体" w:cs="Times New Roman Regular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396E39F5"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6EAA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snapToGrid w:val="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FC23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刘  斌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8B77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D06F7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000C1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中共党员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A2F04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研究生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A18D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淮北市发展改革委贸服科  科长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160E2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正科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B463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B4717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340621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********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3657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BFA3D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29CA49F"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550A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snapToGrid w:val="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F6EE1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高  斌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AA200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9C66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E012B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民建会员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84ED5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本科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80F71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淮北市财政局金融协调科  科长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168E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四级调研员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09292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279C0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342101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********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1015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097A4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E0EF2E0"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1A06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snapToGrid w:val="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D18C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王  璇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ED1C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8042D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127EB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中共党员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BA95C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本科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A02C4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淮北市住房城乡建设局城市建设科  科长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9E78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正科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DCA4D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EED7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340602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********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0621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EFA47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90ABF36"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ADC3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snapToGrid w:val="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628AB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朱  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D41F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633C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EE0B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中共党员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A752E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本科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5228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淮北市道路运输管理服务中心  党委委员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14F53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99125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高级经济师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264C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340603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********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0638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B53E1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B5EDC54">
        <w:trPr>
          <w:trHeight w:val="137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EFA8D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snapToGrid w:val="0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0A2BC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李本飞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D415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CAA64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1101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中共党员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A02E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本科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E9F8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淮北市商务局市场运行与电子商务科  科长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111ED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正科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0D3CC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BBDD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340603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********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0656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0B051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8283998">
        <w:trPr>
          <w:trHeight w:val="97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1FEFF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snapToGrid w:val="0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B9D3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姜  洁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F6923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5FE11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7848C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致公党</w:t>
            </w:r>
          </w:p>
          <w:p w14:paraId="2C310AA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党员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3C662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研究生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78E2B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淮北市统计局普查中心  副主任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7C04B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E7BB1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管理岗8级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722F2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340604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********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0223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35693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64A4BAF"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DB3A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snapToGrid w:val="0"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E11C2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任婷婷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A5A3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4CFFF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FA1C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中共党员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3364F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本科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27183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濉溪县发展改革委服务业发展股  负责人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F65E4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3DDC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专技岗10级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EA4C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340603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********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0323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08DDE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5FBB7CA"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C308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snapToGrid w:val="0"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88E3D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张喻雪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A9380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01A3F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71470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中共党员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EC743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本科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39B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相山区发展改革委工作人员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6AB24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9E7E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管理岗8级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E9B5E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340621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********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2028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3A440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260621C"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D0BC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snapToGrid w:val="0"/>
                <w:kern w:val="0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5147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谢  影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AA00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7C76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BE945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中共党员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C0B0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本科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F1EFE">
            <w:pPr>
              <w:widowControl/>
              <w:spacing w:line="400" w:lineRule="exact"/>
              <w:jc w:val="both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杜集区发展改革委民生工程</w:t>
            </w:r>
            <w:bookmarkStart w:id="0" w:name="_GoBack"/>
            <w:bookmarkEnd w:id="0"/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管理中心  主任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0D2FE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80E34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管理岗8级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EEC74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340602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********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0648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D8CDF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EAACB69"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8E62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snapToGrid w:val="0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0D5CD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周宗亮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38A4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E65EC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C5FF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中共党员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C1D94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本科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0F4D3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烈山区发展改革委   党组书记、主任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E554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正科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7D8C4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43381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340621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********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3631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D2BFD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7E7A6B8"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CD5B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snapToGrid w:val="0"/>
                <w:kern w:val="0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C3B0E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黄  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8FD10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CA4C3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E87D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中共党员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CFC91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本科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72542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濉溪县商务局 党组书记、局长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013C2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正科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F039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1F200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340104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********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3014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BFF87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7BE363C"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95A47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snapToGrid w:val="0"/>
                <w:kern w:val="0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105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孔  伟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AFCC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4E9D3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FDFE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中共党员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F0533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本科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C048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相山区商务局  党组成员、副局长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8924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四级主任科员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AD08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48CBC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340111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********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1609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1EAB7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52E7D659">
      <w:pPr>
        <w:jc w:val="left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31" w:right="1984" w:bottom="113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34F2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275C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9275C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79E06"/>
    <w:rsid w:val="2DBFBF96"/>
    <w:rsid w:val="30351AB4"/>
    <w:rsid w:val="377FD382"/>
    <w:rsid w:val="3E73CB58"/>
    <w:rsid w:val="401F09B1"/>
    <w:rsid w:val="4AFD65CD"/>
    <w:rsid w:val="673A2CF0"/>
    <w:rsid w:val="6FB2A7C4"/>
    <w:rsid w:val="77CD381E"/>
    <w:rsid w:val="7BFA97B6"/>
    <w:rsid w:val="BD9D863F"/>
    <w:rsid w:val="C4EF2F71"/>
    <w:rsid w:val="DFFA3F24"/>
    <w:rsid w:val="F77FC99E"/>
    <w:rsid w:val="F7F79E06"/>
    <w:rsid w:val="FA7CFF09"/>
    <w:rsid w:val="FDEFF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jc w:val="left"/>
      <w:outlineLvl w:val="1"/>
    </w:pPr>
    <w:rPr>
      <w:rFonts w:ascii="宋体" w:hAnsi="宋体"/>
      <w:kern w:val="0"/>
      <w:sz w:val="24"/>
      <w:szCs w:val="24"/>
    </w:rPr>
  </w:style>
  <w:style w:type="paragraph" w:styleId="3">
    <w:name w:val="heading 3"/>
    <w:basedOn w:val="1"/>
    <w:next w:val="1"/>
    <w:qFormat/>
    <w:uiPriority w:val="0"/>
    <w:pPr>
      <w:spacing w:beforeAutospacing="1" w:afterAutospacing="1"/>
      <w:outlineLvl w:val="2"/>
    </w:pPr>
    <w:rPr>
      <w:rFonts w:ascii="宋体"/>
      <w:sz w:val="18"/>
      <w:szCs w:val="1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5118</Words>
  <Characters>5199</Characters>
  <Lines>0</Lines>
  <Paragraphs>0</Paragraphs>
  <TotalTime>2</TotalTime>
  <ScaleCrop>false</ScaleCrop>
  <LinksUpToDate>false</LinksUpToDate>
  <CharactersWithSpaces>6331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2026-05-02T04:53:00Z</dcterms:created>
  <dc:creator>贝加尔湖畔</dc:creator>
  <cp:lastModifiedBy>贝加尔湖畔</cp:lastModifiedBy>
  <dcterms:modified xsi:type="dcterms:W3CDTF">2026-05-20T15:17:16Z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071CC6E0B0AB46E0B2030D6AE4381351_43</vt:lpwstr>
  </property>
  <property fmtid="{D5CDD505-2E9C-101B-9397-08002B2CF9AE}" pid="4" name="KSOTemplateDocerSaveRecord">
    <vt:lpwstr>eyJoZGlkIjoiYWYwNmI1N2Q5ODM1NWU1MzA1NzRmOTI0NzllNWRjOTEiLCJ1c2VySWQiOiIyNzY2MDY4MzYifQ==</vt:lpwstr>
  </property>
</Properties>
</file>